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BB" w:rsidRDefault="009B2DBB" w:rsidP="005F0AB6">
      <w:pPr>
        <w:rPr>
          <w:szCs w:val="36"/>
        </w:rPr>
      </w:pPr>
    </w:p>
    <w:p w:rsidR="007C511C" w:rsidRPr="007C511C" w:rsidRDefault="007C511C" w:rsidP="007C511C">
      <w:pPr>
        <w:jc w:val="center"/>
        <w:rPr>
          <w:b/>
          <w:sz w:val="40"/>
          <w:szCs w:val="40"/>
        </w:rPr>
      </w:pPr>
      <w:r w:rsidRPr="007C511C">
        <w:rPr>
          <w:b/>
          <w:sz w:val="40"/>
          <w:szCs w:val="40"/>
        </w:rPr>
        <w:t>40 anni d’arte</w:t>
      </w:r>
    </w:p>
    <w:p w:rsidR="007C511C" w:rsidRPr="007C511C" w:rsidRDefault="007C511C" w:rsidP="005F0AB6">
      <w:pPr>
        <w:rPr>
          <w:sz w:val="28"/>
          <w:szCs w:val="28"/>
        </w:rPr>
      </w:pPr>
    </w:p>
    <w:p w:rsidR="007C511C" w:rsidRPr="007C511C" w:rsidRDefault="007C511C" w:rsidP="005F0AB6">
      <w:pPr>
        <w:rPr>
          <w:sz w:val="28"/>
          <w:szCs w:val="28"/>
        </w:rPr>
      </w:pPr>
      <w:r w:rsidRPr="007C511C">
        <w:rPr>
          <w:sz w:val="28"/>
          <w:szCs w:val="28"/>
        </w:rPr>
        <w:t>Presentato il libro che celebra i 40 anni di vita dell’associazione dei Pittori della Pescheria vecchia  di Savignano,  il libro doveva uscire nel 2020 , essendo l’associazione nata nel 1090 ma le vicende legate al COVID   hanno fatto ritardare la pubblicazione , una pubblicazione curata da NEREO CASTELLANI , BEATRICE VALERIANI e WERTHER VINCENZI  che ripercorre  i 40 anni di vita dell’associazione che ha avuto dalla nascita 5 presidenti  GIACOMO BACCINI , ANTHOS VENTURI NEREO CASTELLANI DOLORES BARBIERI e dal 2019 WERTHER VINCENZI  , una associazione che ha visto passare negli anni oltre 1200  allievi dei corsi di pittura scultura, mosaico , acquerello e pirografia , un’associazione che associa pittori e scultori e che collabora fattivamente con tanti poeti del territorio , una associazione che oltre a fare corsi  partecipa a estemporanee in tutta la Romagna e organizza mostre  sia collettive che personali per i suoi soci , soci che attualmente sono più di 70 e che provengono sia dalla provincia di Forlì.Cesena che Rimini.</w:t>
      </w:r>
    </w:p>
    <w:p w:rsidR="007C511C" w:rsidRDefault="007C511C" w:rsidP="005F0AB6">
      <w:pPr>
        <w:rPr>
          <w:sz w:val="28"/>
          <w:szCs w:val="28"/>
        </w:rPr>
      </w:pPr>
      <w:r w:rsidRPr="007C511C">
        <w:rPr>
          <w:sz w:val="28"/>
          <w:szCs w:val="28"/>
        </w:rPr>
        <w:t xml:space="preserve">Il libro  ripercorre a sommi capi  i 40 anni e ha anche il contributo di varie personalità del territorio , d’altronde soci onorari della Pescheria Vecchia sono oltre a Giacomo Baccini ( </w:t>
      </w:r>
      <w:proofErr w:type="spellStart"/>
      <w:r w:rsidRPr="007C511C">
        <w:rPr>
          <w:sz w:val="28"/>
          <w:szCs w:val="28"/>
        </w:rPr>
        <w:t>fondatoRe</w:t>
      </w:r>
      <w:proofErr w:type="spellEnd"/>
      <w:r w:rsidRPr="007C511C">
        <w:rPr>
          <w:sz w:val="28"/>
          <w:szCs w:val="28"/>
        </w:rPr>
        <w:t>) e Giancarlo Balzani ( fondatore )anche ILARIO FIORAVANTI e DARIO FO.</w:t>
      </w:r>
    </w:p>
    <w:p w:rsidR="00AF2616" w:rsidRDefault="00AF2616" w:rsidP="005F0AB6">
      <w:pPr>
        <w:rPr>
          <w:sz w:val="28"/>
          <w:szCs w:val="28"/>
        </w:rPr>
      </w:pPr>
      <w:r>
        <w:rPr>
          <w:sz w:val="28"/>
          <w:szCs w:val="28"/>
        </w:rPr>
        <w:t>L’Associazione collabora fattivamente con le altre realtà associative del territorio e con le amministrazioni comunali in particolare con il Comune di Savignano dove fina dalla nascita ha la sede ed il laboratorio.</w:t>
      </w:r>
    </w:p>
    <w:p w:rsidR="00AF2616" w:rsidRDefault="00AF2616" w:rsidP="005F0AB6">
      <w:pPr>
        <w:rPr>
          <w:sz w:val="28"/>
          <w:szCs w:val="28"/>
        </w:rPr>
      </w:pPr>
    </w:p>
    <w:p w:rsidR="00AF2616" w:rsidRDefault="00AF2616" w:rsidP="005F0AB6">
      <w:pPr>
        <w:rPr>
          <w:sz w:val="28"/>
          <w:szCs w:val="28"/>
        </w:rPr>
      </w:pPr>
      <w:r>
        <w:rPr>
          <w:sz w:val="28"/>
          <w:szCs w:val="28"/>
        </w:rPr>
        <w:t xml:space="preserve">Werther </w:t>
      </w:r>
      <w:proofErr w:type="spellStart"/>
      <w:r>
        <w:rPr>
          <w:sz w:val="28"/>
          <w:szCs w:val="28"/>
        </w:rPr>
        <w:t>Vincenzi</w:t>
      </w:r>
      <w:proofErr w:type="spellEnd"/>
    </w:p>
    <w:p w:rsidR="00AF2616" w:rsidRPr="007C511C" w:rsidRDefault="00AF2616" w:rsidP="005F0AB6">
      <w:pPr>
        <w:rPr>
          <w:sz w:val="28"/>
          <w:szCs w:val="28"/>
        </w:rPr>
      </w:pPr>
      <w:r>
        <w:rPr>
          <w:sz w:val="28"/>
          <w:szCs w:val="28"/>
        </w:rPr>
        <w:t>14 maggio 2022.</w:t>
      </w:r>
    </w:p>
    <w:sectPr w:rsidR="00AF2616" w:rsidRPr="007C511C" w:rsidSect="005F0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A044B"/>
    <w:rsid w:val="000A1322"/>
    <w:rsid w:val="001E49F4"/>
    <w:rsid w:val="00253068"/>
    <w:rsid w:val="00277C5F"/>
    <w:rsid w:val="002E385F"/>
    <w:rsid w:val="003A044B"/>
    <w:rsid w:val="00452B14"/>
    <w:rsid w:val="004701CA"/>
    <w:rsid w:val="004A42EA"/>
    <w:rsid w:val="004B31E7"/>
    <w:rsid w:val="00540FDD"/>
    <w:rsid w:val="005815AF"/>
    <w:rsid w:val="005D3BEB"/>
    <w:rsid w:val="005F0AB6"/>
    <w:rsid w:val="006445F2"/>
    <w:rsid w:val="006971A1"/>
    <w:rsid w:val="006E092E"/>
    <w:rsid w:val="006E543E"/>
    <w:rsid w:val="00755A9E"/>
    <w:rsid w:val="007C511C"/>
    <w:rsid w:val="007C6F38"/>
    <w:rsid w:val="008451BD"/>
    <w:rsid w:val="009001E5"/>
    <w:rsid w:val="00963FE3"/>
    <w:rsid w:val="0097780C"/>
    <w:rsid w:val="00977D51"/>
    <w:rsid w:val="00981F79"/>
    <w:rsid w:val="009B2DBB"/>
    <w:rsid w:val="00A91876"/>
    <w:rsid w:val="00AF2616"/>
    <w:rsid w:val="00B4511C"/>
    <w:rsid w:val="00BC2154"/>
    <w:rsid w:val="00C5139D"/>
    <w:rsid w:val="00CA4DDE"/>
    <w:rsid w:val="00CC432D"/>
    <w:rsid w:val="00DC1636"/>
    <w:rsid w:val="00DD525A"/>
    <w:rsid w:val="00DD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F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0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A132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F7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C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ms">
    <w:name w:val="ams"/>
    <w:basedOn w:val="Carpredefinitoparagrafo"/>
    <w:rsid w:val="00CC432D"/>
  </w:style>
  <w:style w:type="table" w:styleId="Grigliatabella">
    <w:name w:val="Table Grid"/>
    <w:basedOn w:val="Tabellanormale"/>
    <w:uiPriority w:val="59"/>
    <w:rsid w:val="001E4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322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3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10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4891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263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97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44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87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62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25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54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54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917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03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09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9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3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76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4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16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4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2780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2021-12-09T07:47:00Z</cp:lastPrinted>
  <dcterms:created xsi:type="dcterms:W3CDTF">2022-05-14T15:53:00Z</dcterms:created>
  <dcterms:modified xsi:type="dcterms:W3CDTF">2022-05-14T15:53:00Z</dcterms:modified>
</cp:coreProperties>
</file>